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FB55" w14:textId="77777777" w:rsidR="00980E2A" w:rsidRPr="00045A7D" w:rsidRDefault="00980E2A">
      <w:pPr>
        <w:adjustRightInd/>
        <w:spacing w:line="288" w:lineRule="exact"/>
        <w:rPr>
          <w:rFonts w:ascii="ＭＳ 明朝" w:cs="Times New Roman"/>
          <w:color w:val="auto"/>
          <w:spacing w:val="8"/>
        </w:rPr>
      </w:pPr>
      <w:r w:rsidRPr="00045A7D">
        <w:rPr>
          <w:rFonts w:ascii="ＭＳ 明朝" w:hint="eastAsia"/>
          <w:color w:val="auto"/>
          <w:spacing w:val="-4"/>
        </w:rPr>
        <w:t>参考様式８－１号</w:t>
      </w:r>
    </w:p>
    <w:p w14:paraId="58ADA9FE" w14:textId="77777777" w:rsidR="00980E2A" w:rsidRPr="00045A7D" w:rsidRDefault="00980E2A">
      <w:pPr>
        <w:adjustRightInd/>
        <w:spacing w:line="288" w:lineRule="exact"/>
        <w:rPr>
          <w:rFonts w:ascii="ＭＳ 明朝" w:cs="Times New Roman"/>
          <w:color w:val="auto"/>
          <w:spacing w:val="8"/>
        </w:rPr>
      </w:pPr>
    </w:p>
    <w:p w14:paraId="195F655E" w14:textId="77777777" w:rsidR="00980E2A" w:rsidRPr="00045A7D" w:rsidRDefault="00980E2A">
      <w:pPr>
        <w:adjustRightInd/>
        <w:spacing w:line="288" w:lineRule="exact"/>
        <w:rPr>
          <w:rFonts w:ascii="ＭＳ 明朝" w:cs="Times New Roman"/>
          <w:color w:val="auto"/>
          <w:spacing w:val="8"/>
        </w:rPr>
      </w:pPr>
      <w:r w:rsidRPr="00045A7D">
        <w:rPr>
          <w:rFonts w:ascii="ＭＳ 明朝" w:hAnsi="ＭＳ 明朝"/>
          <w:color w:val="auto"/>
          <w:spacing w:val="-4"/>
        </w:rPr>
        <w:t xml:space="preserve">  </w:t>
      </w:r>
      <w:r w:rsidRPr="00045A7D">
        <w:rPr>
          <w:rFonts w:ascii="ＭＳ 明朝" w:hint="eastAsia"/>
          <w:color w:val="auto"/>
          <w:spacing w:val="-6"/>
        </w:rPr>
        <w:t xml:space="preserve">　　</w:t>
      </w:r>
      <w:r w:rsidRPr="00045A7D">
        <w:rPr>
          <w:rFonts w:ascii="ＭＳ 明朝" w:hint="eastAsia"/>
          <w:color w:val="auto"/>
          <w:spacing w:val="-4"/>
        </w:rPr>
        <w:t xml:space="preserve">　　　　　　　　　　　　　　　　　　　　　　　　　　　　　　　　</w:t>
      </w:r>
      <w:r w:rsidR="00770E4C" w:rsidRPr="00045A7D">
        <w:rPr>
          <w:rFonts w:ascii="ＭＳ 明朝" w:hint="eastAsia"/>
          <w:color w:val="auto"/>
          <w:spacing w:val="-4"/>
        </w:rPr>
        <w:t xml:space="preserve">　</w:t>
      </w:r>
      <w:r w:rsidR="00770E4C" w:rsidRPr="00045A7D">
        <w:rPr>
          <w:rFonts w:ascii="ＭＳ 明朝"/>
          <w:color w:val="auto"/>
          <w:spacing w:val="-4"/>
        </w:rPr>
        <w:t xml:space="preserve"> </w:t>
      </w:r>
      <w:r w:rsidRPr="00045A7D">
        <w:rPr>
          <w:rFonts w:ascii="ＭＳ 明朝" w:hint="eastAsia"/>
          <w:color w:val="auto"/>
          <w:spacing w:val="-4"/>
        </w:rPr>
        <w:t>番　　　号</w:t>
      </w:r>
    </w:p>
    <w:p w14:paraId="7BC096CB" w14:textId="77777777" w:rsidR="00980E2A" w:rsidRPr="00045A7D" w:rsidRDefault="00980E2A">
      <w:pPr>
        <w:adjustRightInd/>
        <w:spacing w:line="288" w:lineRule="exact"/>
        <w:rPr>
          <w:rFonts w:ascii="ＭＳ 明朝" w:cs="Times New Roman"/>
          <w:color w:val="auto"/>
          <w:spacing w:val="8"/>
        </w:rPr>
      </w:pPr>
      <w:r w:rsidRPr="00045A7D">
        <w:rPr>
          <w:rFonts w:ascii="ＭＳ 明朝" w:hAnsi="ＭＳ 明朝"/>
          <w:color w:val="auto"/>
          <w:spacing w:val="-4"/>
        </w:rPr>
        <w:t xml:space="preserve">                       </w:t>
      </w:r>
      <w:r w:rsidRPr="00045A7D">
        <w:rPr>
          <w:rFonts w:ascii="ＭＳ 明朝" w:hint="eastAsia"/>
          <w:color w:val="auto"/>
          <w:spacing w:val="-6"/>
        </w:rPr>
        <w:t xml:space="preserve">　　</w:t>
      </w:r>
      <w:r w:rsidRPr="00045A7D">
        <w:rPr>
          <w:rFonts w:ascii="ＭＳ 明朝" w:hAnsi="ＭＳ 明朝"/>
          <w:color w:val="auto"/>
          <w:spacing w:val="-4"/>
        </w:rPr>
        <w:t xml:space="preserve">                                          </w:t>
      </w:r>
      <w:r w:rsidRPr="00045A7D">
        <w:rPr>
          <w:rFonts w:ascii="ＭＳ 明朝" w:hint="eastAsia"/>
          <w:color w:val="auto"/>
          <w:spacing w:val="-4"/>
        </w:rPr>
        <w:t xml:space="preserve">　　</w:t>
      </w:r>
      <w:r w:rsidR="00770E4C" w:rsidRPr="00045A7D">
        <w:rPr>
          <w:rFonts w:ascii="ＭＳ 明朝" w:hint="eastAsia"/>
          <w:color w:val="auto"/>
          <w:spacing w:val="-4"/>
        </w:rPr>
        <w:t xml:space="preserve">　</w:t>
      </w:r>
      <w:r w:rsidRPr="00045A7D">
        <w:rPr>
          <w:rFonts w:ascii="ＭＳ 明朝" w:hint="eastAsia"/>
          <w:color w:val="auto"/>
          <w:spacing w:val="-4"/>
        </w:rPr>
        <w:t>年　月　日</w:t>
      </w:r>
    </w:p>
    <w:p w14:paraId="2665ED2C" w14:textId="77777777" w:rsidR="00980E2A" w:rsidRPr="00045A7D" w:rsidRDefault="00980E2A">
      <w:pPr>
        <w:adjustRightInd/>
        <w:spacing w:line="288" w:lineRule="exact"/>
        <w:rPr>
          <w:rFonts w:ascii="ＭＳ 明朝" w:cs="Times New Roman"/>
          <w:color w:val="auto"/>
          <w:spacing w:val="8"/>
        </w:rPr>
      </w:pPr>
    </w:p>
    <w:p w14:paraId="2F487B8A" w14:textId="77777777" w:rsidR="00980E2A" w:rsidRPr="00045A7D" w:rsidRDefault="00980E2A">
      <w:pPr>
        <w:adjustRightInd/>
        <w:spacing w:line="288" w:lineRule="exact"/>
        <w:rPr>
          <w:rFonts w:ascii="ＭＳ 明朝" w:cs="Times New Roman"/>
          <w:color w:val="auto"/>
          <w:spacing w:val="8"/>
        </w:rPr>
      </w:pPr>
      <w:r w:rsidRPr="00045A7D">
        <w:rPr>
          <w:rFonts w:ascii="ＭＳ 明朝" w:hint="eastAsia"/>
          <w:color w:val="auto"/>
          <w:spacing w:val="-4"/>
        </w:rPr>
        <w:t xml:space="preserve">　○○○生産出荷組合</w:t>
      </w:r>
    </w:p>
    <w:p w14:paraId="0AB82CB6" w14:textId="77777777" w:rsidR="00980E2A" w:rsidRDefault="00980E2A">
      <w:pPr>
        <w:adjustRightInd/>
        <w:spacing w:line="288" w:lineRule="exact"/>
        <w:rPr>
          <w:rFonts w:ascii="ＭＳ 明朝"/>
          <w:color w:val="auto"/>
          <w:spacing w:val="-4"/>
        </w:rPr>
      </w:pPr>
      <w:r w:rsidRPr="00045A7D">
        <w:rPr>
          <w:rFonts w:ascii="ＭＳ 明朝" w:hint="eastAsia"/>
          <w:color w:val="auto"/>
          <w:spacing w:val="-4"/>
        </w:rPr>
        <w:t xml:space="preserve">　</w:t>
      </w:r>
      <w:r w:rsidR="00CC62ED" w:rsidRPr="00045A7D">
        <w:rPr>
          <w:rFonts w:ascii="ＭＳ 明朝" w:hAnsi="ＭＳ 明朝" w:hint="eastAsia"/>
          <w:color w:val="auto"/>
        </w:rPr>
        <w:t>組合長</w:t>
      </w:r>
      <w:r w:rsidR="005C3284">
        <w:rPr>
          <w:rFonts w:ascii="ＭＳ 明朝" w:hAnsi="ＭＳ 明朝" w:hint="eastAsia"/>
          <w:color w:val="auto"/>
        </w:rPr>
        <w:t xml:space="preserve">　〇○○　</w:t>
      </w:r>
      <w:r w:rsidRPr="00045A7D">
        <w:rPr>
          <w:rFonts w:ascii="ＭＳ 明朝" w:hint="eastAsia"/>
          <w:color w:val="auto"/>
          <w:spacing w:val="-4"/>
        </w:rPr>
        <w:t xml:space="preserve">　殿</w:t>
      </w:r>
    </w:p>
    <w:p w14:paraId="5697F1D8" w14:textId="77777777" w:rsidR="005C3284" w:rsidRDefault="005C3284">
      <w:pPr>
        <w:adjustRightInd/>
        <w:spacing w:line="288" w:lineRule="exact"/>
        <w:rPr>
          <w:rFonts w:ascii="ＭＳ 明朝"/>
          <w:color w:val="auto"/>
          <w:spacing w:val="-4"/>
        </w:rPr>
      </w:pPr>
      <w:r>
        <w:rPr>
          <w:rFonts w:ascii="ＭＳ 明朝" w:hint="eastAsia"/>
          <w:color w:val="auto"/>
          <w:spacing w:val="-4"/>
        </w:rPr>
        <w:t xml:space="preserve">　　または</w:t>
      </w:r>
    </w:p>
    <w:p w14:paraId="1E25E05C" w14:textId="77777777" w:rsidR="005C3284" w:rsidRPr="005C3284" w:rsidRDefault="005C3284">
      <w:pPr>
        <w:adjustRightInd/>
        <w:spacing w:line="288" w:lineRule="exact"/>
        <w:rPr>
          <w:rFonts w:ascii="ＭＳ 明朝" w:cs="Times New Roman"/>
          <w:color w:val="auto"/>
          <w:spacing w:val="8"/>
        </w:rPr>
      </w:pPr>
      <w:r>
        <w:rPr>
          <w:rFonts w:ascii="ＭＳ 明朝" w:hint="eastAsia"/>
          <w:color w:val="auto"/>
          <w:spacing w:val="-4"/>
        </w:rPr>
        <w:t xml:space="preserve">　〇○○　殿</w:t>
      </w:r>
    </w:p>
    <w:p w14:paraId="2E1CEAB0" w14:textId="77777777" w:rsidR="00980E2A" w:rsidRPr="00045A7D" w:rsidRDefault="00980E2A">
      <w:pPr>
        <w:adjustRightInd/>
        <w:spacing w:line="288" w:lineRule="exact"/>
        <w:rPr>
          <w:rFonts w:ascii="ＭＳ 明朝" w:cs="Times New Roman"/>
          <w:color w:val="auto"/>
          <w:spacing w:val="8"/>
        </w:rPr>
      </w:pPr>
    </w:p>
    <w:p w14:paraId="26641D6F" w14:textId="77777777" w:rsidR="00980E2A" w:rsidRPr="00045A7D" w:rsidRDefault="00980E2A">
      <w:pPr>
        <w:adjustRightInd/>
        <w:spacing w:line="288" w:lineRule="exact"/>
        <w:ind w:left="7408" w:hanging="1234"/>
        <w:rPr>
          <w:rFonts w:ascii="ＭＳ 明朝" w:cs="Times New Roman"/>
          <w:color w:val="auto"/>
          <w:spacing w:val="8"/>
        </w:rPr>
      </w:pPr>
      <w:bookmarkStart w:id="0" w:name="_Hlk167702151"/>
      <w:r w:rsidRPr="00045A7D">
        <w:rPr>
          <w:rFonts w:ascii="ＭＳ 明朝" w:hint="eastAsia"/>
          <w:color w:val="auto"/>
          <w:spacing w:val="-4"/>
        </w:rPr>
        <w:t>住所</w:t>
      </w:r>
      <w:r w:rsidR="005C3284">
        <w:rPr>
          <w:rFonts w:ascii="ＭＳ 明朝" w:hint="eastAsia"/>
          <w:color w:val="auto"/>
          <w:spacing w:val="-4"/>
        </w:rPr>
        <w:t xml:space="preserve">　〇○○</w:t>
      </w:r>
    </w:p>
    <w:p w14:paraId="69C9E757" w14:textId="77777777" w:rsidR="00980E2A" w:rsidRPr="00045A7D" w:rsidRDefault="00980E2A">
      <w:pPr>
        <w:adjustRightInd/>
        <w:spacing w:line="288" w:lineRule="exact"/>
        <w:ind w:left="7408" w:hanging="1234"/>
        <w:rPr>
          <w:rFonts w:ascii="ＭＳ 明朝" w:cs="Times New Roman"/>
          <w:color w:val="auto"/>
          <w:spacing w:val="8"/>
        </w:rPr>
      </w:pPr>
      <w:r w:rsidRPr="00045A7D">
        <w:rPr>
          <w:rFonts w:ascii="ＭＳ 明朝" w:hint="eastAsia"/>
          <w:color w:val="auto"/>
          <w:spacing w:val="-4"/>
        </w:rPr>
        <w:t>○○産地協議会</w:t>
      </w:r>
    </w:p>
    <w:p w14:paraId="01BCE168" w14:textId="77777777" w:rsidR="00980E2A" w:rsidRPr="00045A7D" w:rsidRDefault="001C0373">
      <w:pPr>
        <w:adjustRightInd/>
        <w:spacing w:line="288" w:lineRule="exact"/>
        <w:ind w:left="7408" w:hanging="1234"/>
        <w:rPr>
          <w:rFonts w:ascii="ＭＳ 明朝" w:cs="Times New Roman"/>
          <w:color w:val="auto"/>
          <w:spacing w:val="8"/>
        </w:rPr>
      </w:pPr>
      <w:r w:rsidRPr="00045A7D">
        <w:rPr>
          <w:rFonts w:ascii="ＭＳ 明朝" w:hint="eastAsia"/>
          <w:color w:val="auto"/>
          <w:spacing w:val="-4"/>
        </w:rPr>
        <w:t>会長</w:t>
      </w:r>
      <w:r w:rsidR="00980E2A" w:rsidRPr="00045A7D">
        <w:rPr>
          <w:rFonts w:ascii="ＭＳ 明朝" w:hint="eastAsia"/>
          <w:color w:val="auto"/>
          <w:spacing w:val="-4"/>
        </w:rPr>
        <w:t xml:space="preserve">　</w:t>
      </w:r>
      <w:r w:rsidR="005C3284">
        <w:rPr>
          <w:rFonts w:ascii="ＭＳ 明朝" w:hint="eastAsia"/>
          <w:color w:val="auto"/>
          <w:spacing w:val="-4"/>
        </w:rPr>
        <w:t>〇○○</w:t>
      </w:r>
      <w:r w:rsidR="00980E2A" w:rsidRPr="00045A7D">
        <w:rPr>
          <w:rFonts w:ascii="ＭＳ 明朝" w:hint="eastAsia"/>
          <w:color w:val="auto"/>
          <w:spacing w:val="-4"/>
        </w:rPr>
        <w:t xml:space="preserve">　　</w:t>
      </w:r>
    </w:p>
    <w:bookmarkEnd w:id="0"/>
    <w:p w14:paraId="461FFC5E" w14:textId="77777777" w:rsidR="00980E2A" w:rsidRPr="00045A7D" w:rsidRDefault="00980E2A">
      <w:pPr>
        <w:adjustRightInd/>
        <w:spacing w:line="288" w:lineRule="exact"/>
        <w:ind w:left="7408" w:hanging="7408"/>
        <w:rPr>
          <w:rFonts w:ascii="ＭＳ 明朝" w:cs="Times New Roman"/>
          <w:color w:val="auto"/>
          <w:spacing w:val="8"/>
        </w:rPr>
      </w:pPr>
    </w:p>
    <w:p w14:paraId="542174B9" w14:textId="77777777" w:rsidR="00980E2A" w:rsidRPr="00045A7D" w:rsidRDefault="00980E2A">
      <w:pPr>
        <w:adjustRightInd/>
        <w:spacing w:line="288" w:lineRule="exact"/>
        <w:rPr>
          <w:rFonts w:ascii="ＭＳ 明朝" w:cs="Times New Roman"/>
          <w:color w:val="auto"/>
          <w:spacing w:val="8"/>
        </w:rPr>
      </w:pPr>
    </w:p>
    <w:p w14:paraId="2287AE22" w14:textId="77777777" w:rsidR="00980E2A" w:rsidRPr="00045A7D" w:rsidRDefault="00980E2A" w:rsidP="00770E4C">
      <w:pPr>
        <w:adjustRightInd/>
        <w:spacing w:line="288" w:lineRule="exact"/>
        <w:ind w:firstLineChars="650" w:firstLine="1404"/>
        <w:jc w:val="left"/>
        <w:rPr>
          <w:rFonts w:ascii="ＭＳ 明朝" w:cs="Times New Roman"/>
          <w:color w:val="auto"/>
          <w:spacing w:val="8"/>
        </w:rPr>
      </w:pPr>
      <w:r w:rsidRPr="00045A7D">
        <w:rPr>
          <w:rFonts w:ascii="ＭＳ 明朝" w:hint="eastAsia"/>
          <w:color w:val="auto"/>
          <w:spacing w:val="-4"/>
        </w:rPr>
        <w:t>果樹経営支援対策整備事業に係る事前（事後）確認報告書</w:t>
      </w:r>
    </w:p>
    <w:p w14:paraId="4A30086C" w14:textId="77777777" w:rsidR="00980E2A" w:rsidRPr="00045A7D" w:rsidRDefault="00980E2A">
      <w:pPr>
        <w:adjustRightInd/>
        <w:spacing w:line="288" w:lineRule="exact"/>
        <w:rPr>
          <w:rFonts w:ascii="ＭＳ 明朝" w:cs="Times New Roman"/>
          <w:color w:val="auto"/>
          <w:spacing w:val="8"/>
        </w:rPr>
      </w:pPr>
    </w:p>
    <w:p w14:paraId="2FBFE84F" w14:textId="77777777" w:rsidR="00980E2A" w:rsidRPr="00045A7D" w:rsidRDefault="00980E2A">
      <w:pPr>
        <w:adjustRightInd/>
        <w:spacing w:line="288" w:lineRule="exact"/>
        <w:rPr>
          <w:rFonts w:ascii="ＭＳ 明朝" w:cs="Times New Roman"/>
          <w:color w:val="auto"/>
          <w:spacing w:val="8"/>
        </w:rPr>
      </w:pPr>
      <w:r w:rsidRPr="00045A7D">
        <w:rPr>
          <w:rFonts w:ascii="ＭＳ 明朝" w:hint="eastAsia"/>
          <w:color w:val="auto"/>
          <w:spacing w:val="-4"/>
        </w:rPr>
        <w:t xml:space="preserve">　公益財団法人中央果実協会業務方法書</w:t>
      </w:r>
      <w:r w:rsidR="005C3284">
        <w:rPr>
          <w:rFonts w:ascii="ＭＳ 明朝" w:hint="eastAsia"/>
          <w:color w:val="auto"/>
          <w:spacing w:val="-4"/>
        </w:rPr>
        <w:t>第（３４条、３５条）</w:t>
      </w:r>
      <w:r w:rsidRPr="00045A7D">
        <w:rPr>
          <w:rFonts w:ascii="ＭＳ 明朝" w:hint="eastAsia"/>
          <w:color w:val="auto"/>
          <w:spacing w:val="-4"/>
        </w:rPr>
        <w:t>に基づき、果樹経営支援対策整備事業の事</w:t>
      </w:r>
      <w:r w:rsidRPr="00045A7D">
        <w:rPr>
          <w:rFonts w:ascii="ＭＳ 明朝" w:hint="eastAsia"/>
          <w:color w:val="auto"/>
          <w:spacing w:val="-2"/>
        </w:rPr>
        <w:t>前（事後）確認を実施したので報告します。</w:t>
      </w:r>
    </w:p>
    <w:p w14:paraId="703FE6B4" w14:textId="77777777" w:rsidR="00980E2A" w:rsidRPr="00045A7D" w:rsidRDefault="00756161">
      <w:pPr>
        <w:adjustRightInd/>
        <w:spacing w:line="288" w:lineRule="exact"/>
        <w:rPr>
          <w:rFonts w:ascii="ＭＳ 明朝" w:cs="Times New Roman"/>
          <w:color w:val="auto"/>
          <w:spacing w:val="8"/>
        </w:rPr>
      </w:pPr>
      <w:r>
        <w:rPr>
          <w:rFonts w:hint="eastAsia"/>
          <w:color w:val="auto"/>
        </w:rPr>
        <w:t xml:space="preserve">　</w:t>
      </w:r>
      <w:r w:rsidR="00980E2A" w:rsidRPr="00045A7D">
        <w:rPr>
          <w:rFonts w:hint="eastAsia"/>
          <w:color w:val="auto"/>
        </w:rPr>
        <w:t>なお、定額補助の改植</w:t>
      </w:r>
      <w:r w:rsidR="002C7DE5">
        <w:rPr>
          <w:rFonts w:hint="eastAsia"/>
          <w:color w:val="auto"/>
        </w:rPr>
        <w:t>・新植</w:t>
      </w:r>
      <w:r w:rsidR="00980E2A" w:rsidRPr="00045A7D">
        <w:rPr>
          <w:rFonts w:hint="eastAsia"/>
          <w:color w:val="auto"/>
        </w:rPr>
        <w:t>分については、年度内完了が確実であることを確認していますが、事業完了（植栽終了）後に生育状況を確認し、報告いたします。</w:t>
      </w:r>
    </w:p>
    <w:p w14:paraId="5E827695" w14:textId="77777777" w:rsidR="00980E2A" w:rsidRPr="00045A7D" w:rsidRDefault="00980E2A">
      <w:pPr>
        <w:adjustRightInd/>
        <w:spacing w:line="288" w:lineRule="exact"/>
        <w:rPr>
          <w:rFonts w:ascii="ＭＳ 明朝" w:cs="Times New Roman"/>
          <w:color w:val="auto"/>
          <w:spacing w:val="8"/>
        </w:rPr>
      </w:pPr>
    </w:p>
    <w:p w14:paraId="4E0C213F" w14:textId="77777777" w:rsidR="00980E2A" w:rsidRPr="00045A7D" w:rsidRDefault="00980E2A">
      <w:pPr>
        <w:adjustRightInd/>
        <w:spacing w:line="288" w:lineRule="exact"/>
        <w:rPr>
          <w:rFonts w:ascii="ＭＳ 明朝" w:cs="Times New Roman"/>
          <w:color w:val="auto"/>
          <w:spacing w:val="8"/>
        </w:rPr>
      </w:pPr>
    </w:p>
    <w:p w14:paraId="4264560A" w14:textId="77777777" w:rsidR="00980E2A" w:rsidRPr="00045A7D" w:rsidRDefault="00980E2A">
      <w:pPr>
        <w:adjustRightInd/>
        <w:spacing w:line="288" w:lineRule="exact"/>
        <w:rPr>
          <w:rFonts w:ascii="ＭＳ 明朝" w:cs="Times New Roman"/>
          <w:color w:val="auto"/>
          <w:spacing w:val="8"/>
        </w:rPr>
      </w:pPr>
      <w:r w:rsidRPr="00045A7D">
        <w:rPr>
          <w:rFonts w:ascii="ＭＳ 明朝" w:hint="eastAsia"/>
          <w:color w:val="auto"/>
          <w:spacing w:val="-4"/>
        </w:rPr>
        <w:t>（注）</w:t>
      </w:r>
    </w:p>
    <w:p w14:paraId="1E45838B" w14:textId="77777777" w:rsidR="00980E2A" w:rsidRPr="00045A7D" w:rsidRDefault="00980E2A">
      <w:pPr>
        <w:adjustRightInd/>
        <w:spacing w:line="288" w:lineRule="exact"/>
        <w:ind w:left="450" w:hanging="450"/>
        <w:rPr>
          <w:rFonts w:ascii="ＭＳ 明朝" w:cs="Times New Roman"/>
          <w:color w:val="auto"/>
          <w:spacing w:val="8"/>
        </w:rPr>
      </w:pPr>
      <w:r w:rsidRPr="00045A7D">
        <w:rPr>
          <w:rFonts w:ascii="ＭＳ 明朝" w:hint="eastAsia"/>
          <w:color w:val="auto"/>
          <w:spacing w:val="-4"/>
        </w:rPr>
        <w:t xml:space="preserve">　１　事前確認を行った場合、又は、</w:t>
      </w:r>
      <w:r w:rsidRPr="00045A7D">
        <w:rPr>
          <w:rFonts w:hint="eastAsia"/>
          <w:color w:val="auto"/>
        </w:rPr>
        <w:t>事業が総て完了し</w:t>
      </w:r>
      <w:r w:rsidRPr="00045A7D">
        <w:rPr>
          <w:rFonts w:ascii="ＭＳ 明朝" w:hint="eastAsia"/>
          <w:color w:val="auto"/>
          <w:spacing w:val="-4"/>
        </w:rPr>
        <w:t>事後確認を行った</w:t>
      </w:r>
      <w:r w:rsidRPr="00045A7D">
        <w:rPr>
          <w:rFonts w:hint="eastAsia"/>
          <w:color w:val="auto"/>
        </w:rPr>
        <w:t>場合には、</w:t>
      </w:r>
      <w:r w:rsidRPr="00045A7D">
        <w:rPr>
          <w:rFonts w:ascii="ＭＳ 明朝" w:hint="eastAsia"/>
          <w:color w:val="auto"/>
          <w:spacing w:val="-4"/>
        </w:rPr>
        <w:t>参考様式２－１号を添付する。</w:t>
      </w:r>
    </w:p>
    <w:p w14:paraId="6BD43107" w14:textId="77777777" w:rsidR="00980E2A" w:rsidRPr="00045A7D" w:rsidRDefault="00980E2A">
      <w:pPr>
        <w:adjustRightInd/>
        <w:spacing w:line="288" w:lineRule="exact"/>
        <w:ind w:left="450" w:hanging="450"/>
        <w:rPr>
          <w:rFonts w:ascii="ＭＳ 明朝" w:cs="Times New Roman"/>
          <w:color w:val="auto"/>
          <w:spacing w:val="8"/>
        </w:rPr>
      </w:pPr>
    </w:p>
    <w:p w14:paraId="4669C8F6" w14:textId="77777777" w:rsidR="00980E2A" w:rsidRPr="00045A7D" w:rsidRDefault="00980E2A">
      <w:pPr>
        <w:adjustRightInd/>
        <w:spacing w:line="288" w:lineRule="exact"/>
        <w:ind w:left="450" w:hanging="450"/>
        <w:rPr>
          <w:rFonts w:ascii="ＭＳ 明朝" w:cs="Times New Roman"/>
          <w:color w:val="auto"/>
          <w:spacing w:val="8"/>
        </w:rPr>
      </w:pPr>
      <w:r w:rsidRPr="00045A7D">
        <w:rPr>
          <w:rFonts w:ascii="ＭＳ 明朝" w:hint="eastAsia"/>
          <w:color w:val="auto"/>
          <w:spacing w:val="-4"/>
        </w:rPr>
        <w:t xml:space="preserve">　２　定額補助の改植</w:t>
      </w:r>
      <w:r w:rsidR="002C7DE5">
        <w:rPr>
          <w:rFonts w:ascii="ＭＳ 明朝" w:hint="eastAsia"/>
          <w:color w:val="auto"/>
          <w:spacing w:val="-4"/>
        </w:rPr>
        <w:t>・新植</w:t>
      </w:r>
      <w:r w:rsidRPr="00045A7D">
        <w:rPr>
          <w:rFonts w:ascii="ＭＳ 明朝" w:hint="eastAsia"/>
          <w:color w:val="auto"/>
          <w:spacing w:val="-4"/>
        </w:rPr>
        <w:t>において、植栽部分のみ残しているものの年度内に改植</w:t>
      </w:r>
      <w:r w:rsidR="002C7DE5">
        <w:rPr>
          <w:rFonts w:ascii="ＭＳ 明朝" w:hint="eastAsia"/>
          <w:color w:val="auto"/>
          <w:spacing w:val="-4"/>
        </w:rPr>
        <w:t>・新植</w:t>
      </w:r>
      <w:r w:rsidRPr="00045A7D">
        <w:rPr>
          <w:rFonts w:ascii="ＭＳ 明朝" w:hint="eastAsia"/>
          <w:color w:val="auto"/>
          <w:spacing w:val="-4"/>
        </w:rPr>
        <w:t>（植栽）が完了することが確実との事後確認（前半）を行った</w:t>
      </w:r>
      <w:r w:rsidRPr="00045A7D">
        <w:rPr>
          <w:rFonts w:hint="eastAsia"/>
          <w:color w:val="auto"/>
        </w:rPr>
        <w:t>場合には、（　）内のなお書きを記載するとともに、</w:t>
      </w:r>
      <w:r w:rsidRPr="00045A7D">
        <w:rPr>
          <w:rFonts w:ascii="ＭＳ 明朝" w:hint="eastAsia"/>
          <w:color w:val="auto"/>
          <w:spacing w:val="-4"/>
        </w:rPr>
        <w:t>参考様式２－２号（事後確認（前半）を記載したもの。）を添付する。</w:t>
      </w:r>
    </w:p>
    <w:p w14:paraId="634F631A" w14:textId="77777777" w:rsidR="00980E2A" w:rsidRPr="00045A7D" w:rsidRDefault="00980E2A">
      <w:pPr>
        <w:adjustRightInd/>
        <w:spacing w:line="288" w:lineRule="exact"/>
        <w:ind w:left="450" w:hanging="450"/>
        <w:rPr>
          <w:rFonts w:ascii="ＭＳ 明朝" w:cs="Times New Roman"/>
          <w:color w:val="auto"/>
          <w:spacing w:val="8"/>
        </w:rPr>
      </w:pPr>
    </w:p>
    <w:p w14:paraId="7799BF33" w14:textId="77777777" w:rsidR="00980E2A" w:rsidRPr="00045A7D" w:rsidRDefault="00980E2A">
      <w:pPr>
        <w:adjustRightInd/>
        <w:spacing w:line="288" w:lineRule="exact"/>
        <w:ind w:left="450" w:hanging="450"/>
        <w:rPr>
          <w:rFonts w:ascii="ＭＳ 明朝" w:cs="Times New Roman"/>
          <w:color w:val="auto"/>
          <w:spacing w:val="8"/>
        </w:rPr>
      </w:pPr>
      <w:r w:rsidRPr="00045A7D">
        <w:rPr>
          <w:rFonts w:hint="eastAsia"/>
          <w:color w:val="auto"/>
        </w:rPr>
        <w:t xml:space="preserve">　３　２の場合において、年度内に改植</w:t>
      </w:r>
      <w:r w:rsidR="002C7DE5">
        <w:rPr>
          <w:rFonts w:hint="eastAsia"/>
          <w:color w:val="auto"/>
        </w:rPr>
        <w:t>・新植</w:t>
      </w:r>
      <w:r w:rsidRPr="00045A7D">
        <w:rPr>
          <w:rFonts w:hint="eastAsia"/>
          <w:color w:val="auto"/>
        </w:rPr>
        <w:t>が完了した場合には、生育状況を確認し、参考様式８－２号により、事後確認（後半）として報告するものとする。</w:t>
      </w:r>
    </w:p>
    <w:p w14:paraId="6048F0CD" w14:textId="77777777" w:rsidR="00980E2A" w:rsidRPr="00045A7D" w:rsidRDefault="00980E2A">
      <w:pPr>
        <w:adjustRightInd/>
        <w:rPr>
          <w:rFonts w:ascii="ＭＳ 明朝" w:cs="Times New Roman"/>
          <w:color w:val="auto"/>
          <w:spacing w:val="8"/>
        </w:rPr>
      </w:pPr>
    </w:p>
    <w:p w14:paraId="694ACA40" w14:textId="77777777" w:rsidR="00980E2A" w:rsidRDefault="00980E2A">
      <w:pPr>
        <w:adjustRightInd/>
        <w:spacing w:line="288" w:lineRule="exact"/>
        <w:rPr>
          <w:rFonts w:ascii="ＭＳ 明朝"/>
          <w:color w:val="auto"/>
          <w:spacing w:val="-4"/>
        </w:rPr>
      </w:pPr>
      <w:r w:rsidRPr="00045A7D">
        <w:rPr>
          <w:rFonts w:cs="Times New Roman"/>
          <w:color w:val="auto"/>
        </w:rPr>
        <w:t xml:space="preserve">  </w:t>
      </w:r>
      <w:r w:rsidRPr="00045A7D">
        <w:rPr>
          <w:rFonts w:hint="eastAsia"/>
          <w:color w:val="auto"/>
        </w:rPr>
        <w:t>４　文中の「</w:t>
      </w:r>
      <w:r w:rsidRPr="00045A7D">
        <w:rPr>
          <w:rFonts w:ascii="ＭＳ 明朝" w:hint="eastAsia"/>
          <w:color w:val="auto"/>
          <w:spacing w:val="-4"/>
        </w:rPr>
        <w:t>事前（事後）」については、いずれかを、削除するか二重線を引く（２ヶ所）。</w:t>
      </w:r>
    </w:p>
    <w:p w14:paraId="753DFB06" w14:textId="77777777" w:rsidR="005C3284" w:rsidRDefault="005C3284">
      <w:pPr>
        <w:adjustRightInd/>
        <w:spacing w:line="288" w:lineRule="exact"/>
        <w:rPr>
          <w:rFonts w:ascii="ＭＳ 明朝"/>
          <w:color w:val="auto"/>
          <w:spacing w:val="-4"/>
        </w:rPr>
      </w:pPr>
    </w:p>
    <w:p w14:paraId="65D40618" w14:textId="77777777" w:rsidR="005C3284" w:rsidRDefault="005C3284">
      <w:pPr>
        <w:adjustRightInd/>
        <w:spacing w:line="288" w:lineRule="exact"/>
        <w:rPr>
          <w:rFonts w:ascii="ＭＳ 明朝"/>
          <w:color w:val="auto"/>
          <w:spacing w:val="-4"/>
        </w:rPr>
      </w:pPr>
    </w:p>
    <w:p w14:paraId="11FABCBC" w14:textId="77777777" w:rsidR="005C3284" w:rsidRPr="005C3284" w:rsidRDefault="005C3284">
      <w:pPr>
        <w:adjustRightInd/>
        <w:spacing w:line="288" w:lineRule="exact"/>
        <w:rPr>
          <w:rFonts w:ascii="ＭＳ 明朝" w:cs="Times New Roman"/>
          <w:b/>
          <w:bCs/>
          <w:i/>
          <w:iCs/>
          <w:color w:val="auto"/>
          <w:spacing w:val="8"/>
          <w:sz w:val="18"/>
          <w:szCs w:val="18"/>
        </w:rPr>
      </w:pPr>
      <w:r w:rsidRPr="005C3284">
        <w:rPr>
          <w:rFonts w:ascii="ＭＳ 明朝" w:hint="eastAsia"/>
          <w:b/>
          <w:bCs/>
          <w:i/>
          <w:iCs/>
          <w:color w:val="auto"/>
          <w:spacing w:val="-4"/>
          <w:sz w:val="18"/>
          <w:szCs w:val="18"/>
        </w:rPr>
        <w:t>※果樹先導的取組支援事業もこの様式を準ずる。（第１１５条の１６）</w:t>
      </w:r>
    </w:p>
    <w:p w14:paraId="5B272EFE" w14:textId="77777777" w:rsidR="00980E2A" w:rsidRPr="00045A7D" w:rsidRDefault="00980E2A">
      <w:pPr>
        <w:adjustRightInd/>
        <w:spacing w:line="288" w:lineRule="exact"/>
        <w:rPr>
          <w:rFonts w:ascii="ＭＳ 明朝" w:cs="Times New Roman"/>
          <w:color w:val="auto"/>
          <w:spacing w:val="8"/>
        </w:rPr>
      </w:pPr>
      <w:r w:rsidRPr="00045A7D">
        <w:rPr>
          <w:rFonts w:ascii="ＭＳ 明朝" w:cs="Times New Roman"/>
          <w:color w:val="auto"/>
          <w:sz w:val="24"/>
          <w:szCs w:val="24"/>
        </w:rPr>
        <w:br w:type="page"/>
      </w:r>
      <w:r w:rsidRPr="00045A7D">
        <w:rPr>
          <w:rFonts w:ascii="ＭＳ 明朝" w:hint="eastAsia"/>
          <w:color w:val="auto"/>
          <w:spacing w:val="-4"/>
        </w:rPr>
        <w:lastRenderedPageBreak/>
        <w:t>参考様式８－２号</w:t>
      </w:r>
    </w:p>
    <w:p w14:paraId="0942B70B" w14:textId="77777777" w:rsidR="00980E2A" w:rsidRPr="00045A7D" w:rsidRDefault="00980E2A">
      <w:pPr>
        <w:adjustRightInd/>
        <w:spacing w:line="288" w:lineRule="exact"/>
        <w:rPr>
          <w:rFonts w:ascii="ＭＳ 明朝" w:cs="Times New Roman"/>
          <w:color w:val="auto"/>
          <w:spacing w:val="8"/>
        </w:rPr>
      </w:pPr>
    </w:p>
    <w:p w14:paraId="5F74E2A2" w14:textId="77777777" w:rsidR="00980E2A" w:rsidRPr="00045A7D" w:rsidRDefault="00980E2A">
      <w:pPr>
        <w:adjustRightInd/>
        <w:spacing w:line="288" w:lineRule="exact"/>
        <w:rPr>
          <w:rFonts w:ascii="ＭＳ 明朝" w:cs="Times New Roman"/>
          <w:color w:val="auto"/>
          <w:spacing w:val="8"/>
        </w:rPr>
      </w:pPr>
      <w:r w:rsidRPr="00045A7D">
        <w:rPr>
          <w:rFonts w:ascii="ＭＳ 明朝" w:hAnsi="ＭＳ 明朝"/>
          <w:color w:val="auto"/>
          <w:spacing w:val="-4"/>
        </w:rPr>
        <w:t xml:space="preserve">  </w:t>
      </w:r>
      <w:r w:rsidRPr="00045A7D">
        <w:rPr>
          <w:rFonts w:ascii="ＭＳ 明朝" w:hint="eastAsia"/>
          <w:color w:val="auto"/>
          <w:spacing w:val="-6"/>
        </w:rPr>
        <w:t xml:space="preserve">　　</w:t>
      </w:r>
      <w:r w:rsidRPr="00045A7D">
        <w:rPr>
          <w:rFonts w:ascii="ＭＳ 明朝" w:hint="eastAsia"/>
          <w:color w:val="auto"/>
          <w:spacing w:val="-4"/>
        </w:rPr>
        <w:t xml:space="preserve">　　　　　　　　　　　　　　　　　　　　　　　　　　　　　　　　　番　　　号</w:t>
      </w:r>
    </w:p>
    <w:p w14:paraId="22273F30" w14:textId="77777777" w:rsidR="00980E2A" w:rsidRPr="00045A7D" w:rsidRDefault="00980E2A">
      <w:pPr>
        <w:adjustRightInd/>
        <w:spacing w:line="288" w:lineRule="exact"/>
        <w:rPr>
          <w:rFonts w:ascii="ＭＳ 明朝" w:cs="Times New Roman"/>
          <w:color w:val="auto"/>
          <w:spacing w:val="8"/>
        </w:rPr>
      </w:pPr>
      <w:r w:rsidRPr="00045A7D">
        <w:rPr>
          <w:rFonts w:ascii="ＭＳ 明朝" w:hAnsi="ＭＳ 明朝"/>
          <w:color w:val="auto"/>
          <w:spacing w:val="-4"/>
        </w:rPr>
        <w:t xml:space="preserve">                       </w:t>
      </w:r>
      <w:r w:rsidRPr="00045A7D">
        <w:rPr>
          <w:rFonts w:ascii="ＭＳ 明朝" w:hint="eastAsia"/>
          <w:color w:val="auto"/>
          <w:spacing w:val="-6"/>
        </w:rPr>
        <w:t xml:space="preserve">　　</w:t>
      </w:r>
      <w:r w:rsidRPr="00045A7D">
        <w:rPr>
          <w:rFonts w:ascii="ＭＳ 明朝" w:hAnsi="ＭＳ 明朝"/>
          <w:color w:val="auto"/>
          <w:spacing w:val="-4"/>
        </w:rPr>
        <w:t xml:space="preserve">                                          </w:t>
      </w:r>
      <w:r w:rsidRPr="00045A7D">
        <w:rPr>
          <w:rFonts w:ascii="ＭＳ 明朝" w:hint="eastAsia"/>
          <w:color w:val="auto"/>
          <w:spacing w:val="-4"/>
        </w:rPr>
        <w:t xml:space="preserve">　　年　月　日</w:t>
      </w:r>
    </w:p>
    <w:p w14:paraId="56AFE236" w14:textId="77777777" w:rsidR="005C3284" w:rsidRPr="00045A7D" w:rsidRDefault="005C3284" w:rsidP="005C3284">
      <w:pPr>
        <w:adjustRightInd/>
        <w:spacing w:line="288" w:lineRule="exact"/>
        <w:rPr>
          <w:rFonts w:ascii="ＭＳ 明朝" w:cs="Times New Roman"/>
          <w:color w:val="auto"/>
          <w:spacing w:val="8"/>
        </w:rPr>
      </w:pPr>
      <w:r w:rsidRPr="00045A7D">
        <w:rPr>
          <w:rFonts w:ascii="ＭＳ 明朝" w:hint="eastAsia"/>
          <w:color w:val="auto"/>
          <w:spacing w:val="-4"/>
        </w:rPr>
        <w:t xml:space="preserve">　○○○生産出荷組合</w:t>
      </w:r>
    </w:p>
    <w:p w14:paraId="3486204A" w14:textId="77777777" w:rsidR="005C3284" w:rsidRDefault="005C3284" w:rsidP="005C3284">
      <w:pPr>
        <w:adjustRightInd/>
        <w:spacing w:line="288" w:lineRule="exact"/>
        <w:rPr>
          <w:rFonts w:ascii="ＭＳ 明朝"/>
          <w:color w:val="auto"/>
          <w:spacing w:val="-4"/>
        </w:rPr>
      </w:pPr>
      <w:r w:rsidRPr="00045A7D">
        <w:rPr>
          <w:rFonts w:ascii="ＭＳ 明朝" w:hint="eastAsia"/>
          <w:color w:val="auto"/>
          <w:spacing w:val="-4"/>
        </w:rPr>
        <w:t xml:space="preserve">　</w:t>
      </w:r>
      <w:r w:rsidRPr="00045A7D">
        <w:rPr>
          <w:rFonts w:ascii="ＭＳ 明朝" w:hAnsi="ＭＳ 明朝" w:hint="eastAsia"/>
          <w:color w:val="auto"/>
        </w:rPr>
        <w:t>組合長</w:t>
      </w:r>
      <w:r>
        <w:rPr>
          <w:rFonts w:ascii="ＭＳ 明朝" w:hAnsi="ＭＳ 明朝" w:hint="eastAsia"/>
          <w:color w:val="auto"/>
        </w:rPr>
        <w:t xml:space="preserve">　〇○○　</w:t>
      </w:r>
      <w:r w:rsidRPr="00045A7D">
        <w:rPr>
          <w:rFonts w:ascii="ＭＳ 明朝" w:hint="eastAsia"/>
          <w:color w:val="auto"/>
          <w:spacing w:val="-4"/>
        </w:rPr>
        <w:t xml:space="preserve">　殿</w:t>
      </w:r>
    </w:p>
    <w:p w14:paraId="1891753A" w14:textId="77777777" w:rsidR="005C3284" w:rsidRDefault="005C3284" w:rsidP="005C3284">
      <w:pPr>
        <w:adjustRightInd/>
        <w:spacing w:line="288" w:lineRule="exact"/>
        <w:rPr>
          <w:rFonts w:ascii="ＭＳ 明朝"/>
          <w:color w:val="auto"/>
          <w:spacing w:val="-4"/>
        </w:rPr>
      </w:pPr>
      <w:r>
        <w:rPr>
          <w:rFonts w:ascii="ＭＳ 明朝" w:hint="eastAsia"/>
          <w:color w:val="auto"/>
          <w:spacing w:val="-4"/>
        </w:rPr>
        <w:t xml:space="preserve">　　または</w:t>
      </w:r>
    </w:p>
    <w:p w14:paraId="1F4AEA58" w14:textId="77777777" w:rsidR="005C3284" w:rsidRPr="005C3284" w:rsidRDefault="005C3284" w:rsidP="005C3284">
      <w:pPr>
        <w:adjustRightInd/>
        <w:spacing w:line="288" w:lineRule="exact"/>
        <w:rPr>
          <w:rFonts w:ascii="ＭＳ 明朝" w:cs="Times New Roman"/>
          <w:color w:val="auto"/>
          <w:spacing w:val="8"/>
        </w:rPr>
      </w:pPr>
      <w:r>
        <w:rPr>
          <w:rFonts w:ascii="ＭＳ 明朝" w:hint="eastAsia"/>
          <w:color w:val="auto"/>
          <w:spacing w:val="-4"/>
        </w:rPr>
        <w:t xml:space="preserve">　〇○○　殿</w:t>
      </w:r>
    </w:p>
    <w:p w14:paraId="180CF542" w14:textId="77777777" w:rsidR="00980E2A" w:rsidRPr="00045A7D" w:rsidRDefault="00980E2A">
      <w:pPr>
        <w:adjustRightInd/>
        <w:spacing w:line="288" w:lineRule="exact"/>
        <w:rPr>
          <w:rFonts w:ascii="ＭＳ 明朝" w:cs="Times New Roman"/>
          <w:color w:val="auto"/>
          <w:spacing w:val="8"/>
        </w:rPr>
      </w:pPr>
    </w:p>
    <w:p w14:paraId="44299CCC" w14:textId="77777777" w:rsidR="005C3284" w:rsidRPr="00045A7D" w:rsidRDefault="005C3284" w:rsidP="005C3284">
      <w:pPr>
        <w:adjustRightInd/>
        <w:spacing w:line="288" w:lineRule="exact"/>
        <w:ind w:left="7408" w:hanging="1234"/>
        <w:rPr>
          <w:rFonts w:ascii="ＭＳ 明朝" w:cs="Times New Roman"/>
          <w:color w:val="auto"/>
          <w:spacing w:val="8"/>
        </w:rPr>
      </w:pPr>
      <w:r w:rsidRPr="00045A7D">
        <w:rPr>
          <w:rFonts w:ascii="ＭＳ 明朝" w:hint="eastAsia"/>
          <w:color w:val="auto"/>
          <w:spacing w:val="-4"/>
        </w:rPr>
        <w:t>住所</w:t>
      </w:r>
      <w:r>
        <w:rPr>
          <w:rFonts w:ascii="ＭＳ 明朝" w:hint="eastAsia"/>
          <w:color w:val="auto"/>
          <w:spacing w:val="-4"/>
        </w:rPr>
        <w:t xml:space="preserve">　〇○○</w:t>
      </w:r>
    </w:p>
    <w:p w14:paraId="0B712451" w14:textId="77777777" w:rsidR="005C3284" w:rsidRPr="00045A7D" w:rsidRDefault="005C3284" w:rsidP="005C3284">
      <w:pPr>
        <w:adjustRightInd/>
        <w:spacing w:line="288" w:lineRule="exact"/>
        <w:ind w:left="7408" w:hanging="1234"/>
        <w:rPr>
          <w:rFonts w:ascii="ＭＳ 明朝" w:cs="Times New Roman"/>
          <w:color w:val="auto"/>
          <w:spacing w:val="8"/>
        </w:rPr>
      </w:pPr>
      <w:r w:rsidRPr="00045A7D">
        <w:rPr>
          <w:rFonts w:ascii="ＭＳ 明朝" w:hint="eastAsia"/>
          <w:color w:val="auto"/>
          <w:spacing w:val="-4"/>
        </w:rPr>
        <w:t>○○産地協議会</w:t>
      </w:r>
    </w:p>
    <w:p w14:paraId="0E8AE19D" w14:textId="77777777" w:rsidR="005C3284" w:rsidRPr="00045A7D" w:rsidRDefault="005C3284" w:rsidP="005C3284">
      <w:pPr>
        <w:adjustRightInd/>
        <w:spacing w:line="288" w:lineRule="exact"/>
        <w:ind w:left="7408" w:hanging="1234"/>
        <w:rPr>
          <w:rFonts w:ascii="ＭＳ 明朝" w:cs="Times New Roman"/>
          <w:color w:val="auto"/>
          <w:spacing w:val="8"/>
        </w:rPr>
      </w:pPr>
      <w:r w:rsidRPr="00045A7D">
        <w:rPr>
          <w:rFonts w:ascii="ＭＳ 明朝" w:hint="eastAsia"/>
          <w:color w:val="auto"/>
          <w:spacing w:val="-4"/>
        </w:rPr>
        <w:t xml:space="preserve">会長　</w:t>
      </w:r>
      <w:r>
        <w:rPr>
          <w:rFonts w:ascii="ＭＳ 明朝" w:hint="eastAsia"/>
          <w:color w:val="auto"/>
          <w:spacing w:val="-4"/>
        </w:rPr>
        <w:t>〇○○</w:t>
      </w:r>
      <w:r w:rsidRPr="00045A7D">
        <w:rPr>
          <w:rFonts w:ascii="ＭＳ 明朝" w:hint="eastAsia"/>
          <w:color w:val="auto"/>
          <w:spacing w:val="-4"/>
        </w:rPr>
        <w:t xml:space="preserve">　　</w:t>
      </w:r>
    </w:p>
    <w:p w14:paraId="00FE01A1" w14:textId="77777777" w:rsidR="00980E2A" w:rsidRPr="00045A7D" w:rsidRDefault="00980E2A">
      <w:pPr>
        <w:adjustRightInd/>
        <w:spacing w:line="288" w:lineRule="exact"/>
        <w:ind w:left="7408" w:hanging="1234"/>
        <w:rPr>
          <w:rFonts w:ascii="ＭＳ 明朝" w:cs="Times New Roman"/>
          <w:color w:val="auto"/>
          <w:spacing w:val="8"/>
        </w:rPr>
      </w:pPr>
    </w:p>
    <w:p w14:paraId="2B913CCE" w14:textId="77777777" w:rsidR="00980E2A" w:rsidRPr="00045A7D" w:rsidRDefault="00980E2A">
      <w:pPr>
        <w:adjustRightInd/>
        <w:spacing w:line="288" w:lineRule="exact"/>
        <w:ind w:left="7408" w:hanging="1234"/>
        <w:rPr>
          <w:rFonts w:ascii="ＭＳ 明朝" w:cs="Times New Roman"/>
          <w:color w:val="auto"/>
          <w:spacing w:val="8"/>
        </w:rPr>
      </w:pPr>
    </w:p>
    <w:p w14:paraId="7DD670F7" w14:textId="77777777" w:rsidR="00980E2A" w:rsidRPr="00045A7D" w:rsidRDefault="00980E2A">
      <w:pPr>
        <w:adjustRightInd/>
        <w:spacing w:line="288" w:lineRule="exact"/>
        <w:rPr>
          <w:rFonts w:ascii="ＭＳ 明朝" w:cs="Times New Roman"/>
          <w:color w:val="auto"/>
          <w:spacing w:val="8"/>
        </w:rPr>
      </w:pPr>
    </w:p>
    <w:p w14:paraId="26B8C009" w14:textId="77777777" w:rsidR="00980E2A" w:rsidRPr="00045A7D" w:rsidRDefault="00980E2A">
      <w:pPr>
        <w:adjustRightInd/>
        <w:spacing w:line="288" w:lineRule="exact"/>
        <w:ind w:left="674" w:hanging="674"/>
        <w:rPr>
          <w:rFonts w:ascii="ＭＳ 明朝" w:cs="Times New Roman"/>
          <w:color w:val="auto"/>
          <w:spacing w:val="8"/>
        </w:rPr>
      </w:pPr>
      <w:r w:rsidRPr="00045A7D">
        <w:rPr>
          <w:rFonts w:ascii="ＭＳ 明朝" w:hint="eastAsia"/>
          <w:color w:val="auto"/>
          <w:spacing w:val="-4"/>
        </w:rPr>
        <w:t xml:space="preserve">　　　果樹経営支援対策整備事業の</w:t>
      </w:r>
      <w:r w:rsidRPr="00045A7D">
        <w:rPr>
          <w:rFonts w:hint="eastAsia"/>
          <w:color w:val="auto"/>
        </w:rPr>
        <w:t>うちの定額補助の改植</w:t>
      </w:r>
      <w:r w:rsidR="00B563B6">
        <w:rPr>
          <w:rFonts w:hint="eastAsia"/>
          <w:color w:val="auto"/>
        </w:rPr>
        <w:t>・新植</w:t>
      </w:r>
      <w:r w:rsidRPr="00045A7D">
        <w:rPr>
          <w:rFonts w:ascii="ＭＳ 明朝" w:hint="eastAsia"/>
          <w:color w:val="auto"/>
          <w:spacing w:val="-4"/>
        </w:rPr>
        <w:t>に係る生育状況確認報告書（事後確認（後半））</w:t>
      </w:r>
    </w:p>
    <w:p w14:paraId="18ABE4BA" w14:textId="77777777" w:rsidR="00980E2A" w:rsidRPr="00045A7D" w:rsidRDefault="00980E2A">
      <w:pPr>
        <w:adjustRightInd/>
        <w:spacing w:line="288" w:lineRule="exact"/>
        <w:rPr>
          <w:rFonts w:ascii="ＭＳ 明朝" w:cs="Times New Roman"/>
          <w:color w:val="auto"/>
          <w:spacing w:val="8"/>
        </w:rPr>
      </w:pPr>
    </w:p>
    <w:p w14:paraId="157263AD" w14:textId="25AB29D0" w:rsidR="00980E2A" w:rsidRPr="00045A7D" w:rsidRDefault="00980E2A">
      <w:pPr>
        <w:adjustRightInd/>
        <w:spacing w:line="288" w:lineRule="exact"/>
        <w:rPr>
          <w:rFonts w:ascii="ＭＳ 明朝" w:cs="Times New Roman"/>
          <w:color w:val="auto"/>
          <w:spacing w:val="8"/>
        </w:rPr>
      </w:pPr>
      <w:r w:rsidRPr="00045A7D">
        <w:rPr>
          <w:rFonts w:ascii="ＭＳ 明朝" w:hint="eastAsia"/>
          <w:color w:val="auto"/>
          <w:spacing w:val="-4"/>
        </w:rPr>
        <w:t xml:space="preserve">　公益財団法人中央果実協会業務方法書</w:t>
      </w:r>
      <w:r w:rsidR="00FA4F8D">
        <w:rPr>
          <w:rFonts w:ascii="ＭＳ 明朝" w:hint="eastAsia"/>
          <w:color w:val="auto"/>
          <w:spacing w:val="-4"/>
        </w:rPr>
        <w:t>３５</w:t>
      </w:r>
      <w:r w:rsidR="00A15EFE" w:rsidRPr="00045A7D">
        <w:rPr>
          <w:rFonts w:ascii="ＭＳ 明朝" w:hint="eastAsia"/>
          <w:color w:val="auto"/>
          <w:spacing w:val="-4"/>
        </w:rPr>
        <w:t>条</w:t>
      </w:r>
      <w:r w:rsidRPr="00045A7D">
        <w:rPr>
          <w:rFonts w:ascii="ＭＳ 明朝" w:hint="eastAsia"/>
          <w:color w:val="auto"/>
          <w:spacing w:val="-4"/>
        </w:rPr>
        <w:t>に基づき、定額補助の</w:t>
      </w:r>
      <w:r w:rsidRPr="00045A7D">
        <w:rPr>
          <w:rFonts w:hint="eastAsia"/>
          <w:color w:val="auto"/>
        </w:rPr>
        <w:t>改植</w:t>
      </w:r>
      <w:r w:rsidR="00B563B6">
        <w:rPr>
          <w:rFonts w:hint="eastAsia"/>
          <w:color w:val="auto"/>
        </w:rPr>
        <w:t>・新植</w:t>
      </w:r>
      <w:r w:rsidRPr="00045A7D">
        <w:rPr>
          <w:rFonts w:ascii="ＭＳ 明朝" w:hint="eastAsia"/>
          <w:color w:val="auto"/>
          <w:spacing w:val="-4"/>
        </w:rPr>
        <w:t>について生育状況の</w:t>
      </w:r>
      <w:r w:rsidRPr="00045A7D">
        <w:rPr>
          <w:rFonts w:ascii="ＭＳ 明朝" w:hint="eastAsia"/>
          <w:color w:val="auto"/>
          <w:spacing w:val="-2"/>
        </w:rPr>
        <w:t>確認を実施したので報告します。</w:t>
      </w:r>
    </w:p>
    <w:p w14:paraId="6066AED9" w14:textId="77777777" w:rsidR="00980E2A" w:rsidRPr="00045A7D" w:rsidRDefault="00980E2A">
      <w:pPr>
        <w:adjustRightInd/>
        <w:spacing w:line="288" w:lineRule="exact"/>
        <w:rPr>
          <w:rFonts w:ascii="ＭＳ 明朝" w:cs="Times New Roman"/>
          <w:color w:val="auto"/>
          <w:spacing w:val="8"/>
        </w:rPr>
      </w:pPr>
    </w:p>
    <w:p w14:paraId="5E4EB437" w14:textId="77777777" w:rsidR="00980E2A" w:rsidRPr="00045A7D" w:rsidRDefault="00980E2A">
      <w:pPr>
        <w:adjustRightInd/>
        <w:spacing w:line="288" w:lineRule="exact"/>
        <w:ind w:left="450" w:hanging="450"/>
        <w:rPr>
          <w:rFonts w:ascii="ＭＳ 明朝" w:cs="Times New Roman"/>
          <w:color w:val="auto"/>
          <w:spacing w:val="8"/>
        </w:rPr>
      </w:pPr>
      <w:r w:rsidRPr="00045A7D">
        <w:rPr>
          <w:rFonts w:ascii="ＭＳ 明朝" w:hint="eastAsia"/>
          <w:color w:val="auto"/>
          <w:spacing w:val="-4"/>
        </w:rPr>
        <w:t>（注）別添書類として、該当する園地について果樹経営支援対策整備事業産地協議会記載表（参考様式２－２号）を添付する。</w:t>
      </w:r>
    </w:p>
    <w:p w14:paraId="0C6485B7" w14:textId="77777777" w:rsidR="00980E2A" w:rsidRPr="00045A7D" w:rsidRDefault="00980E2A">
      <w:pPr>
        <w:adjustRightInd/>
        <w:rPr>
          <w:rFonts w:ascii="ＭＳ 明朝" w:cs="Times New Roman"/>
          <w:color w:val="auto"/>
          <w:spacing w:val="8"/>
        </w:rPr>
      </w:pPr>
    </w:p>
    <w:p w14:paraId="076A67E5" w14:textId="77777777" w:rsidR="005C3284" w:rsidRPr="005C3284" w:rsidRDefault="005C3284" w:rsidP="005C3284">
      <w:pPr>
        <w:adjustRightInd/>
        <w:spacing w:line="288" w:lineRule="exact"/>
        <w:rPr>
          <w:rFonts w:ascii="ＭＳ 明朝" w:cs="Times New Roman"/>
          <w:b/>
          <w:bCs/>
          <w:i/>
          <w:iCs/>
          <w:color w:val="auto"/>
          <w:spacing w:val="8"/>
          <w:sz w:val="18"/>
          <w:szCs w:val="18"/>
        </w:rPr>
      </w:pPr>
      <w:r w:rsidRPr="005C3284">
        <w:rPr>
          <w:rFonts w:ascii="ＭＳ 明朝" w:hint="eastAsia"/>
          <w:b/>
          <w:bCs/>
          <w:i/>
          <w:iCs/>
          <w:color w:val="auto"/>
          <w:spacing w:val="-4"/>
          <w:sz w:val="18"/>
          <w:szCs w:val="18"/>
        </w:rPr>
        <w:t>※果樹先導的取組支援事業もこの様式を準ずる。（第１１５条の１６）</w:t>
      </w:r>
    </w:p>
    <w:p w14:paraId="18206854" w14:textId="77777777" w:rsidR="00980E2A" w:rsidRPr="00045A7D" w:rsidRDefault="00980E2A">
      <w:pPr>
        <w:adjustRightInd/>
        <w:rPr>
          <w:rFonts w:ascii="ＭＳ 明朝" w:cs="Times New Roman"/>
          <w:color w:val="auto"/>
          <w:spacing w:val="8"/>
        </w:rPr>
      </w:pPr>
    </w:p>
    <w:sectPr w:rsidR="00980E2A" w:rsidRPr="00045A7D">
      <w:type w:val="continuous"/>
      <w:pgSz w:w="11906" w:h="16838"/>
      <w:pgMar w:top="1700" w:right="1418" w:bottom="1700" w:left="1248" w:header="720" w:footer="720" w:gutter="0"/>
      <w:pgNumType w:start="79"/>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130AF" w14:textId="77777777" w:rsidR="003D7863" w:rsidRDefault="003D7863">
      <w:r>
        <w:separator/>
      </w:r>
    </w:p>
  </w:endnote>
  <w:endnote w:type="continuationSeparator" w:id="0">
    <w:p w14:paraId="2FD89EFC" w14:textId="77777777" w:rsidR="003D7863" w:rsidRDefault="003D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DEFDA" w14:textId="77777777" w:rsidR="003D7863" w:rsidRDefault="003D7863">
      <w:r>
        <w:rPr>
          <w:rFonts w:ascii="ＭＳ 明朝" w:cs="Times New Roman"/>
          <w:color w:val="auto"/>
          <w:sz w:val="2"/>
          <w:szCs w:val="2"/>
        </w:rPr>
        <w:continuationSeparator/>
      </w:r>
    </w:p>
  </w:footnote>
  <w:footnote w:type="continuationSeparator" w:id="0">
    <w:p w14:paraId="290AD425" w14:textId="77777777" w:rsidR="003D7863" w:rsidRDefault="003D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grammar="clean"/>
  <w:defaultTabStop w:val="8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4C"/>
    <w:rsid w:val="00045A7D"/>
    <w:rsid w:val="000C7D58"/>
    <w:rsid w:val="00102B90"/>
    <w:rsid w:val="00167A17"/>
    <w:rsid w:val="001A683C"/>
    <w:rsid w:val="001C0373"/>
    <w:rsid w:val="001D5F5E"/>
    <w:rsid w:val="002C7DE5"/>
    <w:rsid w:val="00374BFF"/>
    <w:rsid w:val="003A7D54"/>
    <w:rsid w:val="003D7863"/>
    <w:rsid w:val="003F5514"/>
    <w:rsid w:val="004B5ED5"/>
    <w:rsid w:val="004E206A"/>
    <w:rsid w:val="00542BBE"/>
    <w:rsid w:val="005645C2"/>
    <w:rsid w:val="00587C55"/>
    <w:rsid w:val="005C3284"/>
    <w:rsid w:val="005E130B"/>
    <w:rsid w:val="00756161"/>
    <w:rsid w:val="00770E4C"/>
    <w:rsid w:val="008D0BE5"/>
    <w:rsid w:val="008E565C"/>
    <w:rsid w:val="00980E2A"/>
    <w:rsid w:val="009B00BE"/>
    <w:rsid w:val="00A15EFE"/>
    <w:rsid w:val="00A37DBB"/>
    <w:rsid w:val="00B23081"/>
    <w:rsid w:val="00B563B6"/>
    <w:rsid w:val="00CC62ED"/>
    <w:rsid w:val="00CD2C7B"/>
    <w:rsid w:val="00FA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B1AC4"/>
  <w14:defaultImageDpi w14:val="0"/>
  <w15:docId w15:val="{4FD91A63-3A1B-45C2-AC07-6554F21D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15EFE"/>
    <w:pPr>
      <w:tabs>
        <w:tab w:val="center" w:pos="4252"/>
        <w:tab w:val="right" w:pos="8504"/>
      </w:tabs>
      <w:snapToGrid w:val="0"/>
    </w:pPr>
  </w:style>
  <w:style w:type="character" w:customStyle="1" w:styleId="a6">
    <w:name w:val="ヘッダー (文字)"/>
    <w:basedOn w:val="a0"/>
    <w:link w:val="a5"/>
    <w:uiPriority w:val="99"/>
    <w:locked/>
    <w:rsid w:val="00A15EFE"/>
    <w:rPr>
      <w:rFonts w:cs="ＭＳ 明朝"/>
      <w:color w:val="000000"/>
      <w:kern w:val="0"/>
    </w:rPr>
  </w:style>
  <w:style w:type="paragraph" w:styleId="a7">
    <w:name w:val="footer"/>
    <w:basedOn w:val="a"/>
    <w:link w:val="a8"/>
    <w:uiPriority w:val="99"/>
    <w:unhideWhenUsed/>
    <w:rsid w:val="00A15EFE"/>
    <w:pPr>
      <w:tabs>
        <w:tab w:val="center" w:pos="4252"/>
        <w:tab w:val="right" w:pos="8504"/>
      </w:tabs>
      <w:snapToGrid w:val="0"/>
    </w:pPr>
  </w:style>
  <w:style w:type="character" w:customStyle="1" w:styleId="a8">
    <w:name w:val="フッター (文字)"/>
    <w:basedOn w:val="a0"/>
    <w:link w:val="a7"/>
    <w:uiPriority w:val="99"/>
    <w:locked/>
    <w:rsid w:val="00A15EF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Company>中央果実</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加藤庫治</dc:creator>
  <cp:keywords/>
  <dc:description/>
  <cp:lastModifiedBy>gunenkyo</cp:lastModifiedBy>
  <cp:revision>2</cp:revision>
  <cp:lastPrinted>2024-05-27T02:40:00Z</cp:lastPrinted>
  <dcterms:created xsi:type="dcterms:W3CDTF">2024-06-07T06:45:00Z</dcterms:created>
  <dcterms:modified xsi:type="dcterms:W3CDTF">2024-06-07T06:45:00Z</dcterms:modified>
</cp:coreProperties>
</file>